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98" w:rsidRDefault="00445A98" w:rsidP="00445A9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445A98" w:rsidRDefault="00445A98" w:rsidP="00445A98">
      <w:pPr>
        <w:spacing w:before="34" w:line="359" w:lineRule="auto"/>
        <w:ind w:right="4096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87CF09" wp14:editId="291E686F">
            <wp:simplePos x="0" y="0"/>
            <wp:positionH relativeFrom="page">
              <wp:posOffset>5840095</wp:posOffset>
            </wp:positionH>
            <wp:positionV relativeFrom="paragraph">
              <wp:posOffset>-149225</wp:posOffset>
            </wp:positionV>
            <wp:extent cx="857885" cy="93408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992DD7" wp14:editId="25803778">
            <wp:simplePos x="0" y="0"/>
            <wp:positionH relativeFrom="page">
              <wp:posOffset>918845</wp:posOffset>
            </wp:positionH>
            <wp:positionV relativeFrom="paragraph">
              <wp:posOffset>-148590</wp:posOffset>
            </wp:positionV>
            <wp:extent cx="836930" cy="91186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A98" w:rsidRDefault="00445A98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  <w:bookmarkStart w:id="0" w:name="_GoBack"/>
      <w:bookmarkEnd w:id="0"/>
    </w:p>
    <w:p w:rsidR="0093142E" w:rsidRPr="0093142E" w:rsidRDefault="0093142E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  <w:r w:rsidRPr="0093142E">
        <w:rPr>
          <w:rFonts w:ascii="Calibri" w:eastAsia="Times New Roman" w:hAnsi="Calibri" w:cs="Calibri"/>
          <w:b/>
          <w:bCs/>
          <w:lang w:eastAsia="tr-TR"/>
        </w:rPr>
        <w:t>T.C.</w:t>
      </w:r>
    </w:p>
    <w:p w:rsidR="0093142E" w:rsidRPr="0093142E" w:rsidRDefault="0093142E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  <w:r w:rsidRPr="0093142E">
        <w:rPr>
          <w:rFonts w:ascii="Calibri" w:eastAsia="Times New Roman" w:hAnsi="Calibri" w:cs="Calibri"/>
          <w:b/>
          <w:bCs/>
          <w:lang w:eastAsia="tr-TR"/>
        </w:rPr>
        <w:t xml:space="preserve">KSÜ </w:t>
      </w:r>
      <w:r w:rsidR="006236A2">
        <w:rPr>
          <w:rFonts w:ascii="Calibri" w:eastAsia="Times New Roman" w:hAnsi="Calibri" w:cs="Calibri"/>
          <w:b/>
          <w:bCs/>
          <w:lang w:eastAsia="tr-TR"/>
        </w:rPr>
        <w:t>SOSYAL BİLİMLER ENSTİTÜSÜ</w:t>
      </w:r>
    </w:p>
    <w:p w:rsidR="006236A2" w:rsidRDefault="006236A2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  <w:r w:rsidRPr="006236A2">
        <w:rPr>
          <w:rFonts w:ascii="Calibri" w:eastAsia="Times New Roman" w:hAnsi="Calibri" w:cs="Calibri"/>
          <w:b/>
          <w:bCs/>
          <w:lang w:eastAsia="tr-TR"/>
        </w:rPr>
        <w:t xml:space="preserve">SOSYAL BİLGİLER ÖĞRETMENLİĞİ TEZLİ YÜKSEK LİSANS PROGRAMI </w:t>
      </w:r>
    </w:p>
    <w:p w:rsidR="0093142E" w:rsidRPr="0093142E" w:rsidRDefault="00483C0E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tr-TR"/>
        </w:rPr>
      </w:pPr>
      <w:r>
        <w:rPr>
          <w:rFonts w:ascii="Calibri" w:eastAsia="Times New Roman" w:hAnsi="Calibri" w:cs="Calibri"/>
          <w:b/>
          <w:bCs/>
          <w:lang w:eastAsia="tr-TR"/>
        </w:rPr>
        <w:t>2019</w:t>
      </w:r>
      <w:r w:rsidR="0093142E" w:rsidRPr="0093142E">
        <w:rPr>
          <w:rFonts w:ascii="Calibri" w:eastAsia="Times New Roman" w:hAnsi="Calibri" w:cs="Calibri"/>
          <w:b/>
          <w:bCs/>
          <w:lang w:eastAsia="tr-TR"/>
        </w:rPr>
        <w:t>-20</w:t>
      </w:r>
      <w:r>
        <w:rPr>
          <w:rFonts w:ascii="Calibri" w:eastAsia="Times New Roman" w:hAnsi="Calibri" w:cs="Calibri"/>
          <w:b/>
          <w:bCs/>
          <w:lang w:eastAsia="tr-TR"/>
        </w:rPr>
        <w:t>20</w:t>
      </w:r>
      <w:r w:rsidR="0093142E" w:rsidRPr="0093142E">
        <w:rPr>
          <w:rFonts w:ascii="Calibri" w:eastAsia="Times New Roman" w:hAnsi="Calibri" w:cs="Calibri"/>
          <w:b/>
          <w:bCs/>
          <w:lang w:eastAsia="tr-TR"/>
        </w:rPr>
        <w:t xml:space="preserve"> GÜZ YARIYILI </w:t>
      </w:r>
      <w:r w:rsidR="00DA5DC9">
        <w:rPr>
          <w:rFonts w:ascii="Calibri" w:eastAsia="Times New Roman" w:hAnsi="Calibri" w:cs="Calibri"/>
          <w:b/>
          <w:bCs/>
          <w:lang w:eastAsia="tr-TR"/>
        </w:rPr>
        <w:t>FİNAL</w:t>
      </w:r>
      <w:r w:rsidR="0093142E" w:rsidRPr="0093142E">
        <w:rPr>
          <w:rFonts w:ascii="Calibri" w:eastAsia="Times New Roman" w:hAnsi="Calibri" w:cs="Calibri"/>
          <w:b/>
          <w:bCs/>
          <w:lang w:eastAsia="tr-TR"/>
        </w:rPr>
        <w:t xml:space="preserve"> SINAV PROGRAMI</w:t>
      </w:r>
    </w:p>
    <w:p w:rsidR="0093142E" w:rsidRPr="0093142E" w:rsidRDefault="0093142E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93142E" w:rsidRPr="0093142E" w:rsidRDefault="0093142E" w:rsidP="009314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126"/>
        <w:gridCol w:w="1134"/>
        <w:gridCol w:w="709"/>
        <w:gridCol w:w="851"/>
        <w:gridCol w:w="2369"/>
        <w:gridCol w:w="236"/>
      </w:tblGrid>
      <w:tr w:rsidR="0093142E" w:rsidRPr="0093142E" w:rsidTr="00BE63D8">
        <w:trPr>
          <w:trHeight w:val="485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Ders Kodu ve Adı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Sınav Salonu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Gözetmen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93142E" w:rsidRPr="0093142E" w:rsidTr="00BE63D8">
        <w:trPr>
          <w:trHeight w:val="59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2E" w:rsidRPr="00BE63D8" w:rsidRDefault="00483C0E" w:rsidP="00BE63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83C0E">
              <w:rPr>
                <w:b/>
                <w:sz w:val="18"/>
                <w:szCs w:val="18"/>
              </w:rPr>
              <w:t>TS503 Sosyal Bilgiler Öğretiminde Öğretmen Yeterlilikleri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483C0E" w:rsidP="00BE63D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Prof</w:t>
            </w:r>
            <w:r w:rsidR="0093142E"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 Dr. Ahmet Nalçacı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DA5DC9" w:rsidP="00DA5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30</w:t>
            </w:r>
            <w:r w:rsidR="00483C0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.1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2</w:t>
            </w:r>
            <w:r w:rsidR="00483C0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BE6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</w:t>
            </w:r>
            <w:r w:rsidR="00BE63D8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5</w:t>
            </w: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EF1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483C0E" w:rsidP="0093142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Prof</w:t>
            </w:r>
            <w:r w:rsidR="0093142E"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 Dr. Ahmet Nalçacı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93142E" w:rsidRPr="0093142E" w:rsidTr="00BE63D8">
        <w:trPr>
          <w:trHeight w:val="37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2E" w:rsidRPr="00BE63D8" w:rsidRDefault="0093142E" w:rsidP="00BE63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E63D8">
              <w:rPr>
                <w:b/>
                <w:sz w:val="18"/>
                <w:szCs w:val="18"/>
              </w:rPr>
              <w:t>TS511 Siyasi Düşünceler Tarihi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BE63D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Doç. Dr.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Cengiz Özmen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DA5DC9" w:rsidP="00DA5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03.0</w:t>
            </w:r>
            <w:r w:rsidR="00483C0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1.20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2E" w:rsidRPr="0093142E" w:rsidRDefault="0093142E" w:rsidP="00BE6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</w:t>
            </w:r>
            <w:r w:rsidR="00BE63D8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5</w:t>
            </w: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EF1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highlight w:val="yellow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Doç. Dr. Cengiz Özmen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93142E" w:rsidRPr="0093142E" w:rsidTr="00BE63D8">
        <w:trPr>
          <w:trHeight w:val="37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2E" w:rsidRPr="00BE63D8" w:rsidRDefault="0093142E" w:rsidP="00BE63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E63D8">
              <w:rPr>
                <w:b/>
                <w:sz w:val="18"/>
                <w:szCs w:val="18"/>
              </w:rPr>
              <w:t xml:space="preserve">TS505 Eğitimde Araştırma Yöntemleri ve Etik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BE63D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Doç. Dr.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İlhan İlter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DA5DC9" w:rsidP="00DA5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10.0</w:t>
            </w:r>
            <w:r w:rsidR="0093142E"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1.20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2E" w:rsidRPr="0093142E" w:rsidRDefault="0093142E" w:rsidP="00BE6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</w:t>
            </w:r>
            <w:r w:rsidR="00BE63D8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5</w:t>
            </w: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EF1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highlight w:val="yellow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Doç. Dr. İlhan İlter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93142E" w:rsidRPr="0093142E" w:rsidTr="00BE63D8">
        <w:trPr>
          <w:trHeight w:val="37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2E" w:rsidRPr="00BE63D8" w:rsidRDefault="0093142E" w:rsidP="00BE63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E63D8">
              <w:rPr>
                <w:b/>
                <w:sz w:val="18"/>
                <w:szCs w:val="18"/>
              </w:rPr>
              <w:t>TS515 Sosyal Bilgiler Dersinde Değerler Eğitimi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2E" w:rsidRPr="0093142E" w:rsidRDefault="0093142E" w:rsidP="00BE63D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Öğr</w:t>
            </w:r>
            <w:proofErr w:type="spellEnd"/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. Üyesi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Esma Kuru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DA5DC9" w:rsidP="00DA5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06.0</w:t>
            </w:r>
            <w:r w:rsidR="00483C0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1.20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2E" w:rsidRPr="0093142E" w:rsidRDefault="0093142E" w:rsidP="00BE6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proofErr w:type="gramStart"/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1</w:t>
            </w:r>
            <w:r w:rsidR="00BE63D8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5</w:t>
            </w: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EF1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2E" w:rsidRPr="0093142E" w:rsidRDefault="0093142E" w:rsidP="0093142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Öğr</w:t>
            </w:r>
            <w:proofErr w:type="spellEnd"/>
            <w:r w:rsidRPr="0093142E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. Üyesi Esma Kuru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42E" w:rsidRPr="0093142E" w:rsidRDefault="0093142E" w:rsidP="00931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</w:tbl>
    <w:p w:rsidR="0093142E" w:rsidRDefault="0093142E"/>
    <w:sectPr w:rsidR="0093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2E"/>
    <w:rsid w:val="00445A98"/>
    <w:rsid w:val="00483C0E"/>
    <w:rsid w:val="006236A2"/>
    <w:rsid w:val="00643460"/>
    <w:rsid w:val="0093142E"/>
    <w:rsid w:val="00B74B23"/>
    <w:rsid w:val="00BE63D8"/>
    <w:rsid w:val="00D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2019-11-01T13:13:00Z</dcterms:created>
  <dcterms:modified xsi:type="dcterms:W3CDTF">2019-12-24T13:11:00Z</dcterms:modified>
</cp:coreProperties>
</file>